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推免名单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发布日期：2025年12月9日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现将2026年推荐免试攻读硕士研究生待录取名单公示如下，如有异议，请于2025年12月9日前反馈。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二、待录取名单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证件号码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录取类别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本科院校名称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本科院系所名称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录取院系所名称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411725****1522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东南大学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电气工程及其自动化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沈姿岐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142602****0024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电气与信息工程学院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安富旭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411326****2012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电气与信息工程学院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盛同斌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371502****6810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C-地方生推免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中国民航大学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341321****7023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周晶晶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372325****2420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陈佳惠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430524****2978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罗秋霖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500382****3578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郭晓婧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142201****4024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赵宇航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511102****6117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412723****2015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硕博连读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彭玉湘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430524****2978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李坤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410526****382X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秦李静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341282****0043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张正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372925****8031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镇江校区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341623****4058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道路桥梁与渡河工程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徐华杰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350305****0639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道路桥梁与渡河工程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温轶翔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412824****1818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道路桥梁与渡河工程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330821****3612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伪装与防护工程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吴文飞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330127****6615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地雷爆破与破障工程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李典翰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440682****601X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地雷爆破与破障工程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野战工程学院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150202****4223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指挥控制工程学院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信息安全（ZH）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指挥控制工程学院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卢加军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360423****4514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指挥控制工程学院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指挥信息系统工程（ZH）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指挥控制工程学院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军队指挥学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赵金旭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210303****0624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指挥控制工程学院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军用大数据工程（ZH）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指挥控制工程学院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杨依凡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330522****0026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指挥控制工程学院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指挥信息系统工程（FZH）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指挥控制工程学院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计算机科学与技术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胡姮旭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331003****398X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运输工程学院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杨志浩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362330****3755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土木建筑工程学院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李展羽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410222****0251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城市地下空间工程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刘延龙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412701****3030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运输工程学院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王少旋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130424****0038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土木建筑工程学院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张王晨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140109****691X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广西大学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土木建筑工程学院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亓雅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440106****442X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王嘉君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140202****5049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北京工业大学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宋彩臻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622427****4287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长安大学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运输工程学院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交通运输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薄开远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411322****491X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郑州大学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城市地下空间工程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尹桂兴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371428****751X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大连海事大学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船舶电气工程学院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船舶电子电气工程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韩嘉骏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370285****3813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土木工程（阵地工程与指挥）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莫明才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450332****1517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土木工程（阵地工程与指挥）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刘书名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320722****2014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作战环境工程（野战给水）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硕博连读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王慧博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410727****957X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军事设施工程（国防工程与指挥）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叶长沙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360427****1234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镇江校区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作战指挥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电气工程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潘昱晓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320311****7640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C-地方生推免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黑龙江科技大学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建筑工程学院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城乡规划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国防工程学院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土木工程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王少兵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210911****3019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武器系统与工程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硕博连读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夏志杰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360124****0053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弹药工程与爆炸技术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胡好斌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411623****0015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武器系统与工程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阚银波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370284****2712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装备保障工程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张德锐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510922****0153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弹药工程与爆炸技术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李沛洋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510311****4516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弹药工程与爆炸技术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崔天柱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341221****7555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无人作战工程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袁辉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372922****6218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武器系统与工程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杜贺佳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412721****5439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导弹工程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412827****6292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火力指挥与控制工程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光学工程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371329****0016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镇江校区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航海技术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信息与通信工程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唐佳文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360727****0937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无人作战工程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张佳林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411723****7039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无人作战工程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电子信息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330225****4010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B-本校军本推免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陆军工程大学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无人作战工程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控制科学与工程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李嘉宝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130102****1811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A-双一流推免入伍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河北工业大学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通信工程学院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自动化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石家庄校区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兵器科学与技术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