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4A5BA" w14:textId="77777777" w:rsidR="00985715" w:rsidRDefault="00F52021">
      <w:pPr>
        <w:jc w:val="center"/>
        <w:rPr>
          <w:rFonts w:ascii="华文仿宋" w:eastAsia="华文仿宋" w:hAnsi="华文仿宋" w:cs="Times New Roman"/>
          <w:color w:val="000000"/>
          <w:sz w:val="24"/>
          <w:szCs w:val="24"/>
        </w:rPr>
      </w:pPr>
      <w:r>
        <w:rPr>
          <w:rFonts w:ascii="华文中宋" w:eastAsia="华文中宋" w:hAnsi="华文中宋" w:hint="eastAsia"/>
          <w:b/>
          <w:sz w:val="36"/>
          <w:szCs w:val="36"/>
        </w:rPr>
        <w:t>马克思主义学院2026年接收推免生工作安排</w:t>
      </w:r>
    </w:p>
    <w:p w14:paraId="79083C65"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cs="Times New Roman"/>
          <w:color w:val="000000"/>
          <w:sz w:val="24"/>
          <w:szCs w:val="24"/>
        </w:rPr>
        <w:t>根据</w:t>
      </w:r>
      <w:r>
        <w:rPr>
          <w:rFonts w:ascii="华文仿宋" w:eastAsia="华文仿宋" w:hAnsi="华文仿宋" w:cs="Times New Roman" w:hint="eastAsia"/>
          <w:bCs/>
          <w:sz w:val="24"/>
          <w:szCs w:val="24"/>
        </w:rPr>
        <w:t>教育部</w:t>
      </w:r>
      <w:r>
        <w:rPr>
          <w:rFonts w:ascii="华文仿宋" w:eastAsia="华文仿宋" w:hAnsi="华文仿宋" w:cs="Times New Roman" w:hint="eastAsia"/>
          <w:sz w:val="24"/>
          <w:szCs w:val="24"/>
        </w:rPr>
        <w:t>、四川省教育考试院、</w:t>
      </w:r>
      <w:r>
        <w:rPr>
          <w:rFonts w:ascii="华文仿宋" w:eastAsia="华文仿宋" w:hAnsi="华文仿宋" w:hint="eastAsia"/>
          <w:bCs/>
          <w:sz w:val="24"/>
          <w:szCs w:val="24"/>
        </w:rPr>
        <w:t>四川师范大学2026年推免生招生接收工作相关文件精神</w:t>
      </w:r>
      <w:r>
        <w:rPr>
          <w:rFonts w:ascii="华文仿宋" w:eastAsia="华文仿宋" w:hAnsi="华文仿宋" w:cs="Times New Roman"/>
          <w:bCs/>
          <w:sz w:val="24"/>
          <w:szCs w:val="24"/>
        </w:rPr>
        <w:t>，</w:t>
      </w:r>
      <w:r>
        <w:rPr>
          <w:rFonts w:ascii="华文仿宋" w:eastAsia="华文仿宋" w:hAnsi="华文仿宋" w:cs="Times New Roman" w:hint="eastAsia"/>
          <w:bCs/>
          <w:sz w:val="24"/>
          <w:szCs w:val="24"/>
        </w:rPr>
        <w:t>结合我</w:t>
      </w:r>
      <w:r>
        <w:rPr>
          <w:rFonts w:ascii="华文仿宋" w:eastAsia="华文仿宋" w:hAnsi="华文仿宋" w:hint="eastAsia"/>
          <w:bCs/>
          <w:sz w:val="24"/>
          <w:szCs w:val="24"/>
        </w:rPr>
        <w:t>院</w:t>
      </w:r>
      <w:r>
        <w:rPr>
          <w:rFonts w:ascii="华文仿宋" w:eastAsia="华文仿宋" w:hAnsi="华文仿宋" w:cs="Times New Roman" w:hint="eastAsia"/>
          <w:bCs/>
          <w:sz w:val="24"/>
          <w:szCs w:val="24"/>
        </w:rPr>
        <w:t>实际情况，今年推免生接收工作安排如下</w:t>
      </w:r>
      <w:r>
        <w:rPr>
          <w:rFonts w:ascii="华文仿宋" w:eastAsia="华文仿宋" w:hAnsi="华文仿宋" w:cs="Times New Roman" w:hint="eastAsia"/>
          <w:sz w:val="24"/>
          <w:szCs w:val="24"/>
        </w:rPr>
        <w:t>：</w:t>
      </w:r>
    </w:p>
    <w:p w14:paraId="4C01E620" w14:textId="77777777" w:rsidR="00985715" w:rsidRDefault="00F52021">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一、考生准备</w:t>
      </w:r>
    </w:p>
    <w:p w14:paraId="649BD872"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（一）资格审查</w:t>
      </w:r>
    </w:p>
    <w:p w14:paraId="24354216"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考生需将本人身份证、本科学习期间成绩单1份（加盖学校教务部门公章）、获得的各种奖励、发表的论文和科研成果等扫描成PDF文档，打包到邮箱3156959@qq.com。</w:t>
      </w:r>
    </w:p>
    <w:p w14:paraId="034CE727"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（二）考核方式</w:t>
      </w:r>
    </w:p>
    <w:p w14:paraId="67BD8A42"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复试采用线下笔试和综合面试的方式进行。</w:t>
      </w:r>
    </w:p>
    <w:p w14:paraId="406A8A35" w14:textId="77777777" w:rsidR="00985715" w:rsidRDefault="00F52021">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二、具体安排</w:t>
      </w:r>
    </w:p>
    <w:p w14:paraId="47DBC374" w14:textId="116A5DEA"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（一）10月1</w:t>
      </w:r>
      <w:r w:rsidR="001E417A">
        <w:rPr>
          <w:rFonts w:ascii="华文仿宋" w:eastAsia="华文仿宋" w:hAnsi="华文仿宋" w:hint="eastAsia"/>
          <w:sz w:val="24"/>
          <w:szCs w:val="24"/>
        </w:rPr>
        <w:t>4</w:t>
      </w:r>
      <w:r>
        <w:rPr>
          <w:rFonts w:ascii="华文仿宋" w:eastAsia="华文仿宋" w:hAnsi="华文仿宋" w:hint="eastAsia"/>
          <w:sz w:val="24"/>
          <w:szCs w:val="24"/>
        </w:rPr>
        <w:t>日</w:t>
      </w:r>
      <w:r w:rsidR="001E417A">
        <w:rPr>
          <w:rFonts w:ascii="华文仿宋" w:eastAsia="华文仿宋" w:hAnsi="华文仿宋" w:hint="eastAsia"/>
          <w:sz w:val="24"/>
          <w:szCs w:val="24"/>
        </w:rPr>
        <w:t>上午</w:t>
      </w:r>
      <w:r w:rsidR="001E417A">
        <w:rPr>
          <w:rFonts w:ascii="华文仿宋" w:eastAsia="华文仿宋" w:hAnsi="华文仿宋"/>
          <w:sz w:val="24"/>
          <w:szCs w:val="24"/>
        </w:rPr>
        <w:t>8</w:t>
      </w:r>
      <w:r w:rsidR="001E417A">
        <w:rPr>
          <w:rFonts w:ascii="华文仿宋" w:eastAsia="华文仿宋" w:hAnsi="华文仿宋" w:hint="eastAsia"/>
          <w:sz w:val="24"/>
          <w:szCs w:val="24"/>
        </w:rPr>
        <w:t>:00，</w:t>
      </w:r>
      <w:r>
        <w:rPr>
          <w:rFonts w:ascii="华文仿宋" w:eastAsia="华文仿宋" w:hAnsi="华文仿宋" w:hint="eastAsia"/>
          <w:sz w:val="24"/>
          <w:szCs w:val="24"/>
        </w:rPr>
        <w:t xml:space="preserve">考生提交资格审查材料。 </w:t>
      </w:r>
    </w:p>
    <w:p w14:paraId="54E60C63" w14:textId="2994115F"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（二）10月1</w:t>
      </w:r>
      <w:r w:rsidR="001E417A">
        <w:rPr>
          <w:rFonts w:ascii="华文仿宋" w:eastAsia="华文仿宋" w:hAnsi="华文仿宋"/>
          <w:sz w:val="24"/>
          <w:szCs w:val="24"/>
        </w:rPr>
        <w:t>4</w:t>
      </w:r>
      <w:r>
        <w:rPr>
          <w:rFonts w:ascii="华文仿宋" w:eastAsia="华文仿宋" w:hAnsi="华文仿宋" w:hint="eastAsia"/>
          <w:sz w:val="24"/>
          <w:szCs w:val="24"/>
        </w:rPr>
        <w:t>日</w:t>
      </w:r>
      <w:r w:rsidR="001E417A">
        <w:rPr>
          <w:rFonts w:ascii="华文仿宋" w:eastAsia="华文仿宋" w:hAnsi="华文仿宋" w:hint="eastAsia"/>
          <w:sz w:val="24"/>
          <w:szCs w:val="24"/>
        </w:rPr>
        <w:t>上午</w:t>
      </w:r>
      <w:r w:rsidR="001E417A">
        <w:rPr>
          <w:rFonts w:ascii="华文仿宋" w:eastAsia="华文仿宋" w:hAnsi="华文仿宋"/>
          <w:sz w:val="24"/>
          <w:szCs w:val="24"/>
        </w:rPr>
        <w:t>8</w:t>
      </w:r>
      <w:r w:rsidR="001E417A">
        <w:rPr>
          <w:rFonts w:ascii="华文仿宋" w:eastAsia="华文仿宋" w:hAnsi="华文仿宋" w:hint="eastAsia"/>
          <w:sz w:val="24"/>
          <w:szCs w:val="24"/>
        </w:rPr>
        <w:t>:00-8:30，</w:t>
      </w:r>
      <w:r>
        <w:rPr>
          <w:rFonts w:ascii="华文仿宋" w:eastAsia="华文仿宋" w:hAnsi="华文仿宋" w:hint="eastAsia"/>
          <w:sz w:val="24"/>
          <w:szCs w:val="24"/>
        </w:rPr>
        <w:t>对考生逐一进行资格审查。</w:t>
      </w:r>
    </w:p>
    <w:p w14:paraId="66AA4A92" w14:textId="15B01A3D"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（三）10月14日上午8:</w:t>
      </w:r>
      <w:r w:rsidR="001E417A">
        <w:rPr>
          <w:rFonts w:ascii="华文仿宋" w:eastAsia="华文仿宋" w:hAnsi="华文仿宋"/>
          <w:sz w:val="24"/>
          <w:szCs w:val="24"/>
        </w:rPr>
        <w:t>3</w:t>
      </w:r>
      <w:r>
        <w:rPr>
          <w:rFonts w:ascii="华文仿宋" w:eastAsia="华文仿宋" w:hAnsi="华文仿宋"/>
          <w:sz w:val="24"/>
          <w:szCs w:val="24"/>
        </w:rPr>
        <w:t>0</w:t>
      </w:r>
      <w:r>
        <w:rPr>
          <w:rFonts w:ascii="华文仿宋" w:eastAsia="华文仿宋" w:hAnsi="华文仿宋" w:hint="eastAsia"/>
          <w:sz w:val="24"/>
          <w:szCs w:val="24"/>
        </w:rPr>
        <w:t>:-11:</w:t>
      </w:r>
      <w:r w:rsidR="001E417A">
        <w:rPr>
          <w:rFonts w:ascii="华文仿宋" w:eastAsia="华文仿宋" w:hAnsi="华文仿宋"/>
          <w:sz w:val="24"/>
          <w:szCs w:val="24"/>
        </w:rPr>
        <w:t>3</w:t>
      </w:r>
      <w:r>
        <w:rPr>
          <w:rFonts w:ascii="华文仿宋" w:eastAsia="华文仿宋" w:hAnsi="华文仿宋" w:hint="eastAsia"/>
          <w:sz w:val="24"/>
          <w:szCs w:val="24"/>
        </w:rPr>
        <w:t>0笔试（狮子山校区桃李园1栋</w:t>
      </w:r>
      <w:r>
        <w:rPr>
          <w:rFonts w:ascii="华文仿宋" w:eastAsia="华文仿宋" w:hAnsi="华文仿宋"/>
          <w:sz w:val="24"/>
          <w:szCs w:val="24"/>
        </w:rPr>
        <w:t>301</w:t>
      </w:r>
      <w:r>
        <w:rPr>
          <w:rFonts w:ascii="华文仿宋" w:eastAsia="华文仿宋" w:hAnsi="华文仿宋" w:hint="eastAsia"/>
          <w:sz w:val="24"/>
          <w:szCs w:val="24"/>
        </w:rPr>
        <w:t>）</w:t>
      </w:r>
    </w:p>
    <w:p w14:paraId="2ABEF29B" w14:textId="051B914E" w:rsidR="00985715" w:rsidRDefault="00F52021">
      <w:pPr>
        <w:spacing w:line="500" w:lineRule="exact"/>
        <w:ind w:firstLineChars="500" w:firstLine="1200"/>
        <w:jc w:val="left"/>
        <w:rPr>
          <w:rFonts w:ascii="华文仿宋" w:eastAsia="华文仿宋" w:hAnsi="华文仿宋"/>
          <w:sz w:val="24"/>
          <w:szCs w:val="24"/>
        </w:rPr>
      </w:pPr>
      <w:r>
        <w:rPr>
          <w:rFonts w:ascii="华文仿宋" w:eastAsia="华文仿宋" w:hAnsi="华文仿宋" w:hint="eastAsia"/>
          <w:sz w:val="24"/>
          <w:szCs w:val="24"/>
        </w:rPr>
        <w:t>10月14日上午11:</w:t>
      </w:r>
      <w:r w:rsidR="001E417A">
        <w:rPr>
          <w:rFonts w:ascii="华文仿宋" w:eastAsia="华文仿宋" w:hAnsi="华文仿宋"/>
          <w:sz w:val="24"/>
          <w:szCs w:val="24"/>
        </w:rPr>
        <w:t>4</w:t>
      </w:r>
      <w:r>
        <w:rPr>
          <w:rFonts w:ascii="华文仿宋" w:eastAsia="华文仿宋" w:hAnsi="华文仿宋"/>
          <w:sz w:val="24"/>
          <w:szCs w:val="24"/>
        </w:rPr>
        <w:t>0</w:t>
      </w:r>
      <w:r>
        <w:rPr>
          <w:rFonts w:ascii="华文仿宋" w:eastAsia="华文仿宋" w:hAnsi="华文仿宋" w:hint="eastAsia"/>
          <w:sz w:val="24"/>
          <w:szCs w:val="24"/>
        </w:rPr>
        <w:t>-1</w:t>
      </w:r>
      <w:r w:rsidR="001E417A">
        <w:rPr>
          <w:rFonts w:ascii="华文仿宋" w:eastAsia="华文仿宋" w:hAnsi="华文仿宋"/>
          <w:sz w:val="24"/>
          <w:szCs w:val="24"/>
        </w:rPr>
        <w:t>3</w:t>
      </w:r>
      <w:r>
        <w:rPr>
          <w:rFonts w:ascii="华文仿宋" w:eastAsia="华文仿宋" w:hAnsi="华文仿宋" w:hint="eastAsia"/>
          <w:sz w:val="24"/>
          <w:szCs w:val="24"/>
        </w:rPr>
        <w:t>:</w:t>
      </w:r>
      <w:r w:rsidR="001E417A">
        <w:rPr>
          <w:rFonts w:ascii="华文仿宋" w:eastAsia="华文仿宋" w:hAnsi="华文仿宋"/>
          <w:sz w:val="24"/>
          <w:szCs w:val="24"/>
        </w:rPr>
        <w:t>1</w:t>
      </w:r>
      <w:r>
        <w:rPr>
          <w:rFonts w:ascii="华文仿宋" w:eastAsia="华文仿宋" w:hAnsi="华文仿宋" w:hint="eastAsia"/>
          <w:sz w:val="24"/>
          <w:szCs w:val="24"/>
        </w:rPr>
        <w:t>0综合面试（狮子山校区桃李园1栋2</w:t>
      </w:r>
      <w:r>
        <w:rPr>
          <w:rFonts w:ascii="华文仿宋" w:eastAsia="华文仿宋" w:hAnsi="华文仿宋"/>
          <w:sz w:val="24"/>
          <w:szCs w:val="24"/>
        </w:rPr>
        <w:t>01</w:t>
      </w:r>
      <w:r>
        <w:rPr>
          <w:rFonts w:ascii="华文仿宋" w:eastAsia="华文仿宋" w:hAnsi="华文仿宋" w:hint="eastAsia"/>
          <w:sz w:val="24"/>
          <w:szCs w:val="24"/>
        </w:rPr>
        <w:t>）</w:t>
      </w:r>
    </w:p>
    <w:p w14:paraId="7E4E3979" w14:textId="77777777" w:rsidR="00985715" w:rsidRDefault="00F52021">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三、加分标准说明</w:t>
      </w:r>
    </w:p>
    <w:p w14:paraId="19FFC0C2" w14:textId="6B312D68" w:rsidR="00985715" w:rsidRPr="00182136" w:rsidRDefault="00F52021">
      <w:pPr>
        <w:spacing w:line="500" w:lineRule="exact"/>
        <w:ind w:firstLineChars="200" w:firstLine="480"/>
        <w:jc w:val="left"/>
        <w:rPr>
          <w:rFonts w:ascii="华文仿宋" w:eastAsia="华文仿宋" w:hAnsi="华文仿宋" w:cs="Times New Roman"/>
          <w:sz w:val="24"/>
          <w:szCs w:val="24"/>
        </w:rPr>
      </w:pPr>
      <w:r w:rsidRPr="00182136">
        <w:rPr>
          <w:rFonts w:ascii="华文仿宋" w:eastAsia="华文仿宋" w:hAnsi="华文仿宋" w:cs="Times New Roman" w:hint="eastAsia"/>
          <w:sz w:val="24"/>
          <w:szCs w:val="24"/>
        </w:rPr>
        <w:t>参考</w:t>
      </w:r>
      <w:r w:rsidR="00FA7ABE">
        <w:rPr>
          <w:rFonts w:ascii="华文仿宋" w:eastAsia="华文仿宋" w:hAnsi="华文仿宋" w:hint="eastAsia"/>
          <w:sz w:val="24"/>
          <w:szCs w:val="24"/>
        </w:rPr>
        <w:t>《四川师范大学2026年接收推荐免试攻读硕士学位研究生和直接攻读博士学位研究生章程》</w:t>
      </w:r>
    </w:p>
    <w:p w14:paraId="0392983D" w14:textId="77777777" w:rsidR="00985715" w:rsidRDefault="00F52021">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四、综合面试成绩公布</w:t>
      </w:r>
    </w:p>
    <w:p w14:paraId="31A7F8F2"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复试成绩公布时间为</w:t>
      </w:r>
      <w:r>
        <w:rPr>
          <w:rFonts w:ascii="华文仿宋" w:eastAsia="华文仿宋" w:hAnsi="华文仿宋"/>
          <w:sz w:val="24"/>
          <w:szCs w:val="24"/>
        </w:rPr>
        <w:t>10</w:t>
      </w:r>
      <w:r>
        <w:rPr>
          <w:rFonts w:ascii="华文仿宋" w:eastAsia="华文仿宋" w:hAnsi="华文仿宋" w:hint="eastAsia"/>
          <w:sz w:val="24"/>
          <w:szCs w:val="24"/>
        </w:rPr>
        <w:t>月15日，本次复试公布内容只包括考生姓名、报考专业（或方向）、考核成绩、总成绩及排名。</w:t>
      </w:r>
    </w:p>
    <w:p w14:paraId="20EDCAC7" w14:textId="5CED6257" w:rsidR="00985715" w:rsidRDefault="005E748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五</w:t>
      </w:r>
      <w:bookmarkStart w:id="0" w:name="_GoBack"/>
      <w:bookmarkEnd w:id="0"/>
      <w:r w:rsidR="00F52021">
        <w:rPr>
          <w:rFonts w:ascii="华文仿宋" w:eastAsia="华文仿宋" w:hAnsi="华文仿宋" w:hint="eastAsia"/>
          <w:b/>
          <w:sz w:val="24"/>
          <w:szCs w:val="24"/>
        </w:rPr>
        <w:t>、咨询投诉电话和电子邮箱</w:t>
      </w:r>
    </w:p>
    <w:p w14:paraId="74260A02"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 xml:space="preserve">咨询电话：028-84768996 </w:t>
      </w:r>
    </w:p>
    <w:p w14:paraId="725AD9AF"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投诉电话： 028-86657507</w:t>
      </w:r>
    </w:p>
    <w:p w14:paraId="10A063EC" w14:textId="77777777" w:rsidR="00985715" w:rsidRDefault="00F52021">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电子邮箱：3156959</w:t>
      </w:r>
      <w:r>
        <w:rPr>
          <w:rFonts w:ascii="华文仿宋" w:eastAsia="华文仿宋" w:hAnsi="华文仿宋"/>
          <w:sz w:val="24"/>
          <w:szCs w:val="24"/>
        </w:rPr>
        <w:t>@qq.com</w:t>
      </w:r>
    </w:p>
    <w:p w14:paraId="698382C2" w14:textId="39663AE3" w:rsidR="00985715" w:rsidRPr="00182136" w:rsidRDefault="00F52021" w:rsidP="00182136">
      <w:pPr>
        <w:pStyle w:val="a9"/>
        <w:shd w:val="clear" w:color="auto" w:fill="FFFFFF"/>
        <w:spacing w:line="360" w:lineRule="exact"/>
        <w:ind w:left="0" w:right="147" w:firstLineChars="100" w:firstLine="240"/>
        <w:rPr>
          <w:rStyle w:val="aa"/>
          <w:rFonts w:ascii="华文仿宋" w:eastAsia="华文仿宋" w:hAnsi="华文仿宋"/>
          <w:b w:val="0"/>
          <w:bCs w:val="0"/>
          <w:sz w:val="24"/>
          <w:szCs w:val="24"/>
        </w:rPr>
      </w:pPr>
      <w:r w:rsidRPr="00182136">
        <w:rPr>
          <w:rFonts w:ascii="华文仿宋" w:eastAsia="华文仿宋" w:hAnsi="华文仿宋" w:hint="eastAsia"/>
          <w:color w:val="auto"/>
          <w:sz w:val="24"/>
          <w:szCs w:val="24"/>
        </w:rPr>
        <w:t>附件 ：1.</w:t>
      </w:r>
      <w:r w:rsidRPr="00182136">
        <w:rPr>
          <w:rFonts w:ascii="华文仿宋" w:eastAsia="华文仿宋" w:hAnsi="华文仿宋"/>
          <w:color w:val="auto"/>
          <w:sz w:val="24"/>
          <w:szCs w:val="24"/>
        </w:rPr>
        <w:t xml:space="preserve"> </w:t>
      </w:r>
      <w:r w:rsidRPr="00182136">
        <w:rPr>
          <w:rFonts w:ascii="华文仿宋" w:eastAsia="华文仿宋" w:hAnsi="华文仿宋" w:hint="eastAsia"/>
          <w:color w:val="auto"/>
          <w:sz w:val="24"/>
          <w:szCs w:val="24"/>
        </w:rPr>
        <w:t>拟录取考生注意事项（参考</w:t>
      </w:r>
      <w:r w:rsidR="00FA7ABE">
        <w:rPr>
          <w:rFonts w:ascii="华文仿宋" w:eastAsia="华文仿宋" w:hAnsi="华文仿宋" w:hint="eastAsia"/>
          <w:sz w:val="24"/>
          <w:szCs w:val="24"/>
        </w:rPr>
        <w:t>《四川师范大学2026年接收推荐免试攻读硕士学位研究生和直接攻读博士学位研究生章程》</w:t>
      </w:r>
      <w:r w:rsidRPr="00182136">
        <w:rPr>
          <w:rFonts w:ascii="华文仿宋" w:eastAsia="华文仿宋" w:hAnsi="华文仿宋" w:hint="eastAsia"/>
          <w:color w:val="auto"/>
          <w:sz w:val="24"/>
          <w:szCs w:val="24"/>
        </w:rPr>
        <w:t>）</w:t>
      </w:r>
      <w:r w:rsidR="00182136" w:rsidRPr="00AE2401">
        <w:rPr>
          <w:rFonts w:ascii="华文仿宋" w:eastAsia="华文仿宋" w:hAnsi="华文仿宋" w:hint="eastAsia"/>
          <w:b/>
          <w:bCs/>
          <w:sz w:val="24"/>
          <w:szCs w:val="24"/>
        </w:rPr>
        <w:t>（https://yjsc.sicnu.edu.cn/p/0/?StId=st_app_news_i_x638937922033612090）</w:t>
      </w:r>
    </w:p>
    <w:p w14:paraId="753C47A8" w14:textId="77777777" w:rsidR="00985715" w:rsidRDefault="00F52021">
      <w:pPr>
        <w:spacing w:line="500" w:lineRule="exact"/>
        <w:ind w:leftChars="785" w:left="1648"/>
        <w:jc w:val="right"/>
        <w:rPr>
          <w:rStyle w:val="aa"/>
          <w:rFonts w:ascii="华文仿宋" w:eastAsia="华文仿宋" w:hAnsi="华文仿宋"/>
          <w:b w:val="0"/>
          <w:sz w:val="28"/>
          <w:szCs w:val="28"/>
        </w:rPr>
      </w:pPr>
      <w:r>
        <w:rPr>
          <w:rStyle w:val="aa"/>
          <w:rFonts w:ascii="华文仿宋" w:eastAsia="华文仿宋" w:hAnsi="华文仿宋" w:hint="eastAsia"/>
          <w:b w:val="0"/>
          <w:sz w:val="28"/>
          <w:szCs w:val="28"/>
        </w:rPr>
        <w:t>马克思主义学院研究生招生工作小组</w:t>
      </w:r>
    </w:p>
    <w:p w14:paraId="2495E98D" w14:textId="16FBDD29" w:rsidR="00985715" w:rsidRDefault="00F52021">
      <w:pPr>
        <w:wordWrap w:val="0"/>
        <w:spacing w:line="500" w:lineRule="exact"/>
        <w:ind w:leftChars="785" w:left="1648"/>
        <w:jc w:val="right"/>
        <w:rPr>
          <w:rFonts w:ascii="华文仿宋" w:eastAsia="华文仿宋" w:hAnsi="华文仿宋"/>
          <w:color w:val="000000" w:themeColor="text1"/>
          <w:sz w:val="28"/>
          <w:szCs w:val="28"/>
        </w:rPr>
      </w:pPr>
      <w:r>
        <w:rPr>
          <w:rStyle w:val="aa"/>
          <w:rFonts w:ascii="华文仿宋" w:eastAsia="华文仿宋" w:hAnsi="华文仿宋"/>
          <w:b w:val="0"/>
          <w:sz w:val="28"/>
          <w:szCs w:val="28"/>
        </w:rPr>
        <w:t>20</w:t>
      </w:r>
      <w:r>
        <w:rPr>
          <w:rStyle w:val="aa"/>
          <w:rFonts w:ascii="华文仿宋" w:eastAsia="华文仿宋" w:hAnsi="华文仿宋" w:hint="eastAsia"/>
          <w:b w:val="0"/>
          <w:sz w:val="28"/>
          <w:szCs w:val="28"/>
        </w:rPr>
        <w:t>2</w:t>
      </w:r>
      <w:r>
        <w:rPr>
          <w:rStyle w:val="aa"/>
          <w:rFonts w:ascii="华文仿宋" w:eastAsia="华文仿宋" w:hAnsi="华文仿宋"/>
          <w:b w:val="0"/>
          <w:sz w:val="28"/>
          <w:szCs w:val="28"/>
        </w:rPr>
        <w:t>5</w:t>
      </w:r>
      <w:r>
        <w:rPr>
          <w:rStyle w:val="aa"/>
          <w:rFonts w:ascii="华文仿宋" w:eastAsia="华文仿宋" w:hAnsi="华文仿宋" w:hint="eastAsia"/>
          <w:b w:val="0"/>
          <w:sz w:val="28"/>
          <w:szCs w:val="28"/>
        </w:rPr>
        <w:t>年9月</w:t>
      </w:r>
      <w:r>
        <w:rPr>
          <w:rStyle w:val="aa"/>
          <w:rFonts w:ascii="华文仿宋" w:eastAsia="华文仿宋" w:hAnsi="华文仿宋"/>
          <w:b w:val="0"/>
          <w:sz w:val="28"/>
          <w:szCs w:val="28"/>
        </w:rPr>
        <w:t>2</w:t>
      </w:r>
      <w:r w:rsidR="00182136">
        <w:rPr>
          <w:rStyle w:val="aa"/>
          <w:rFonts w:ascii="华文仿宋" w:eastAsia="华文仿宋" w:hAnsi="华文仿宋" w:hint="eastAsia"/>
          <w:b w:val="0"/>
          <w:sz w:val="28"/>
          <w:szCs w:val="28"/>
        </w:rPr>
        <w:t>3</w:t>
      </w:r>
      <w:r>
        <w:rPr>
          <w:rStyle w:val="aa"/>
          <w:rFonts w:ascii="华文仿宋" w:eastAsia="华文仿宋" w:hAnsi="华文仿宋" w:hint="eastAsia"/>
          <w:b w:val="0"/>
          <w:sz w:val="28"/>
          <w:szCs w:val="28"/>
        </w:rPr>
        <w:t>日</w:t>
      </w:r>
    </w:p>
    <w:sectPr w:rsidR="00985715">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0FFA0" w14:textId="77777777" w:rsidR="003D31A4" w:rsidRDefault="003D31A4" w:rsidP="00182136">
      <w:r>
        <w:separator/>
      </w:r>
    </w:p>
  </w:endnote>
  <w:endnote w:type="continuationSeparator" w:id="0">
    <w:p w14:paraId="734DE117" w14:textId="77777777" w:rsidR="003D31A4" w:rsidRDefault="003D31A4" w:rsidP="0018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charset w:val="86"/>
    <w:family w:val="auto"/>
    <w:pitch w:val="variable"/>
    <w:sig w:usb0="00000287" w:usb1="080F0000" w:usb2="00000010" w:usb3="00000000" w:csb0="0004009F" w:csb1="00000000"/>
  </w:font>
  <w:font w:name="华文仿宋">
    <w:charset w:val="86"/>
    <w:family w:val="auto"/>
    <w:pitch w:val="variable"/>
    <w:sig w:usb0="00000287" w:usb1="080F0000" w:usb2="00000010" w:usb3="00000000" w:csb0="000400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29264" w14:textId="77777777" w:rsidR="003D31A4" w:rsidRDefault="003D31A4" w:rsidP="00182136">
      <w:r>
        <w:separator/>
      </w:r>
    </w:p>
  </w:footnote>
  <w:footnote w:type="continuationSeparator" w:id="0">
    <w:p w14:paraId="05D7D801" w14:textId="77777777" w:rsidR="003D31A4" w:rsidRDefault="003D31A4" w:rsidP="001821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Q5MzVhMGZhMGEzOTg0NGNiY2VhYTBmNTNiNWQ0YTEifQ=="/>
  </w:docVars>
  <w:rsids>
    <w:rsidRoot w:val="00181475"/>
    <w:rsid w:val="00006EA9"/>
    <w:rsid w:val="00030805"/>
    <w:rsid w:val="00053EEE"/>
    <w:rsid w:val="00067744"/>
    <w:rsid w:val="000B4E3C"/>
    <w:rsid w:val="000B6A32"/>
    <w:rsid w:val="000E0354"/>
    <w:rsid w:val="000F7E50"/>
    <w:rsid w:val="00100037"/>
    <w:rsid w:val="00181475"/>
    <w:rsid w:val="00182136"/>
    <w:rsid w:val="001A3705"/>
    <w:rsid w:val="001B0F10"/>
    <w:rsid w:val="001E417A"/>
    <w:rsid w:val="00212F59"/>
    <w:rsid w:val="002142AD"/>
    <w:rsid w:val="00230E8D"/>
    <w:rsid w:val="00231883"/>
    <w:rsid w:val="0023776E"/>
    <w:rsid w:val="002B5A82"/>
    <w:rsid w:val="002C73B5"/>
    <w:rsid w:val="002D6137"/>
    <w:rsid w:val="002F7796"/>
    <w:rsid w:val="0031461A"/>
    <w:rsid w:val="003435C6"/>
    <w:rsid w:val="003503EF"/>
    <w:rsid w:val="0035720A"/>
    <w:rsid w:val="003661DA"/>
    <w:rsid w:val="003A6604"/>
    <w:rsid w:val="003D31A4"/>
    <w:rsid w:val="003D4E39"/>
    <w:rsid w:val="003E0230"/>
    <w:rsid w:val="003F2915"/>
    <w:rsid w:val="004429F0"/>
    <w:rsid w:val="00491C92"/>
    <w:rsid w:val="00495044"/>
    <w:rsid w:val="004A3B31"/>
    <w:rsid w:val="004D2670"/>
    <w:rsid w:val="004D4B9C"/>
    <w:rsid w:val="004F1D84"/>
    <w:rsid w:val="00500C8C"/>
    <w:rsid w:val="00516F6F"/>
    <w:rsid w:val="005300C1"/>
    <w:rsid w:val="005507BD"/>
    <w:rsid w:val="0056216F"/>
    <w:rsid w:val="00562DBD"/>
    <w:rsid w:val="00577B59"/>
    <w:rsid w:val="005D4799"/>
    <w:rsid w:val="005D49D8"/>
    <w:rsid w:val="005E37D6"/>
    <w:rsid w:val="005E748D"/>
    <w:rsid w:val="005F5C9C"/>
    <w:rsid w:val="0060654D"/>
    <w:rsid w:val="00606F13"/>
    <w:rsid w:val="0061077A"/>
    <w:rsid w:val="006125EF"/>
    <w:rsid w:val="00612650"/>
    <w:rsid w:val="00657706"/>
    <w:rsid w:val="00665ECB"/>
    <w:rsid w:val="006B4329"/>
    <w:rsid w:val="006D367F"/>
    <w:rsid w:val="006F0762"/>
    <w:rsid w:val="00714938"/>
    <w:rsid w:val="007252C5"/>
    <w:rsid w:val="007319DD"/>
    <w:rsid w:val="007725CC"/>
    <w:rsid w:val="00783514"/>
    <w:rsid w:val="00792DFA"/>
    <w:rsid w:val="007D5556"/>
    <w:rsid w:val="007F2B70"/>
    <w:rsid w:val="007F4261"/>
    <w:rsid w:val="008017B2"/>
    <w:rsid w:val="008561CD"/>
    <w:rsid w:val="008655E1"/>
    <w:rsid w:val="00872356"/>
    <w:rsid w:val="0089458A"/>
    <w:rsid w:val="008C2400"/>
    <w:rsid w:val="008C2C69"/>
    <w:rsid w:val="00910D0A"/>
    <w:rsid w:val="00976198"/>
    <w:rsid w:val="0098005C"/>
    <w:rsid w:val="009804E5"/>
    <w:rsid w:val="0098492C"/>
    <w:rsid w:val="00985715"/>
    <w:rsid w:val="00992E63"/>
    <w:rsid w:val="0099676D"/>
    <w:rsid w:val="009A4177"/>
    <w:rsid w:val="009C566C"/>
    <w:rsid w:val="009D5278"/>
    <w:rsid w:val="009E7267"/>
    <w:rsid w:val="00A0355B"/>
    <w:rsid w:val="00A05D5A"/>
    <w:rsid w:val="00A06C72"/>
    <w:rsid w:val="00A1612D"/>
    <w:rsid w:val="00A5499B"/>
    <w:rsid w:val="00A74432"/>
    <w:rsid w:val="00A7591B"/>
    <w:rsid w:val="00A83C8D"/>
    <w:rsid w:val="00AC2F26"/>
    <w:rsid w:val="00AF23B5"/>
    <w:rsid w:val="00AF4CF2"/>
    <w:rsid w:val="00B77737"/>
    <w:rsid w:val="00B9475F"/>
    <w:rsid w:val="00BC76B0"/>
    <w:rsid w:val="00C07D13"/>
    <w:rsid w:val="00C442FD"/>
    <w:rsid w:val="00C45DEE"/>
    <w:rsid w:val="00C60CB7"/>
    <w:rsid w:val="00C81C61"/>
    <w:rsid w:val="00CA4979"/>
    <w:rsid w:val="00CF67C9"/>
    <w:rsid w:val="00D431D7"/>
    <w:rsid w:val="00DA3BA1"/>
    <w:rsid w:val="00DA41C1"/>
    <w:rsid w:val="00DB5714"/>
    <w:rsid w:val="00DF3072"/>
    <w:rsid w:val="00E1152F"/>
    <w:rsid w:val="00E36101"/>
    <w:rsid w:val="00E70BA2"/>
    <w:rsid w:val="00EA7F79"/>
    <w:rsid w:val="00ED6B0F"/>
    <w:rsid w:val="00EF358C"/>
    <w:rsid w:val="00F213D5"/>
    <w:rsid w:val="00F52021"/>
    <w:rsid w:val="00F711EE"/>
    <w:rsid w:val="00F73843"/>
    <w:rsid w:val="00FA7ABE"/>
    <w:rsid w:val="00FE608B"/>
    <w:rsid w:val="0BF32E11"/>
    <w:rsid w:val="0E8D41E4"/>
    <w:rsid w:val="16EA521B"/>
    <w:rsid w:val="178110B0"/>
    <w:rsid w:val="1D4065D4"/>
    <w:rsid w:val="1ECF07F3"/>
    <w:rsid w:val="2A8910EC"/>
    <w:rsid w:val="2AFC0859"/>
    <w:rsid w:val="2D6D761E"/>
    <w:rsid w:val="3BE678DF"/>
    <w:rsid w:val="3D580050"/>
    <w:rsid w:val="402A3B74"/>
    <w:rsid w:val="40A226E4"/>
    <w:rsid w:val="410F6ABF"/>
    <w:rsid w:val="41E900F6"/>
    <w:rsid w:val="4C2A3BAE"/>
    <w:rsid w:val="694C2425"/>
    <w:rsid w:val="6D4F1B25"/>
    <w:rsid w:val="6FDC1B6B"/>
    <w:rsid w:val="78797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3DA86E"/>
  <w15:docId w15:val="{AE7B1982-4B28-4A57-812E-A4209F41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50" w:after="150"/>
      <w:ind w:left="150" w:right="150"/>
      <w:jc w:val="left"/>
    </w:pPr>
    <w:rPr>
      <w:rFonts w:ascii="Times New Roman" w:eastAsia="宋体" w:hAnsi="Times New Roman" w:cs="Times New Roman"/>
      <w:color w:val="333333"/>
      <w:kern w:val="0"/>
      <w:sz w:val="20"/>
      <w:szCs w:val="20"/>
    </w:rPr>
  </w:style>
  <w:style w:type="character" w:styleId="aa">
    <w:name w:val="Strong"/>
    <w:basedOn w:val="a0"/>
    <w:uiPriority w:val="22"/>
    <w:qFormat/>
    <w:rPr>
      <w:b/>
      <w:bCs/>
    </w:rPr>
  </w:style>
  <w:style w:type="character" w:styleId="ab">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c">
    <w:name w:val="List Paragraph"/>
    <w:basedOn w:val="a"/>
    <w:uiPriority w:val="34"/>
    <w:qFormat/>
    <w:pPr>
      <w:ind w:firstLineChars="200" w:firstLine="420"/>
    </w:pPr>
  </w:style>
  <w:style w:type="character" w:customStyle="1" w:styleId="a4">
    <w:name w:val="批注框文本 字符"/>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4EC15-A700-4D63-A738-A17E2E7E0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Pages>
  <Words>107</Words>
  <Characters>610</Characters>
  <Application>Microsoft Office Word</Application>
  <DocSecurity>0</DocSecurity>
  <Lines>5</Lines>
  <Paragraphs>1</Paragraphs>
  <ScaleCrop>false</ScaleCrop>
  <Company>Microsoft</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81</cp:revision>
  <cp:lastPrinted>2023-09-28T02:51:00Z</cp:lastPrinted>
  <dcterms:created xsi:type="dcterms:W3CDTF">2019-04-01T03:03:00Z</dcterms:created>
  <dcterms:modified xsi:type="dcterms:W3CDTF">2025-09-23T08:15:00Z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DE51CEDFA6EC45649B3C5D2C3C38B4AB_12</vt:lpwstr>
  </property>
  <property fmtid="{D5CDD505-2E9C-101B-9397-08002B2CF9AE}" pid="4" name="KSOTemplateDocerSaveRecord">
    <vt:lpwstr>eyJoZGlkIjoiOGFlNmRjOWNhYzNkYzFhZGU3MTlkY2EwYzNmNmU3NGYiLCJ1c2VySWQiOiI5ODczNDIwOTgifQ==</vt:lpwstr>
  </property>
</Properties>
</file>