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6. 学科介绍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发展历程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领导团队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机构设置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师资队伍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学科介绍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二、党建工作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组织机构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党建动态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发展党员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网上学习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群团活动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党建制度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三、本科生教育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专业设置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公共外语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培养方案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一流课程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教学管理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文化体验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四、研究生教育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招生信息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导师介绍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培养工作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管理文件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五、科学研究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科研动态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科研项目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六、学生工作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学工动态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学工队伍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团学组织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学团荣誉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规章制度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七、合作交流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合作项目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外事活动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八、文件下载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教师专区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学生专区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九、通知公告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标题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日期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学校财务账号、开户行及税号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2021-11-10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2026年全国大学生英语竞赛吉林省赛区初赛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2026-04-09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外国语学院2026年中俄政府奖学金留学候选人公示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2025-11-05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外国语学院学位评定分委员会关于2025年省优秀硕士学位论文推荐结果的公示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2025-08-27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外国语学院2026届推荐优秀本科生免试攻读硕士学位研究生专业学分绩排名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2025-08-25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关于2025年端午节放假安排的通知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2025-05-29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2025年全国大学生英语竞赛初赛考场编排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2025-04-09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调剂公告\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长春理工大学外国语学院2025年硕士研究生调剂公告（二）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2025-04-10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调剂公告\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长春理工大学外国语学院2025年硕士研究生接收调剂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2025-04-02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关于2025年清明节放假安排的通知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2025-03-31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外国语学院2025年硕士研究生招生考试复试实施细则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2025-03-24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关于组织申报2025年度吉林省高教科研课题的通知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2025-03-17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关于举办第30届“21世纪杯”全国英语演讲比赛（大学组）长春理工大学校园赛的通知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2025-03-12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外国语学院2024级优秀本科生转专业工作实施方案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2025-02-27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关于组织 2025 年全国大学生英语竞赛 吉林省赛区初赛报名的通知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2025-01-16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关于2025年寒假放假安排的通知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2025-01-06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关于2025年元旦放假安排的通知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2024-12-27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关于2025年部分节假日安排的通知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2024-12-13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外国语学院2025年中俄政府奖学金留学候选人公示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2024-11-06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关于2024年国庆节放假安排的通知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2024-09-24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长春理工大学教务处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长春理工大学研究生院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长春理工大学图书馆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长春理工大学科研院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吉林省教育厅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吉林省科技厅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十一、联系方式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电话：0431-85583033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邮箱：foreign#cust.edu.cn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地址：吉林省长春市卫星路7989号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邮编：130022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