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日期 | 标题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本页为沈阳化工大学经济与管理学院官网首页内容聚合，未提供推免通知正文，仅见公示公告栏目下列有推免相关条目，具体信息如下。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08/28 经济与管理学院2027年推荐优秀应届本科毕业生免试攻读研究生相关公示（页面仅显示标题，正文内容未提供）。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08/14 经济与管理学院2026年度本科生转专业相关公示（页面仅显示标题，正文内容未提供）。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二、学院新闻（时间节点）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09/08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凝心启新程 自律向未来——经济与管理学院2026级研究生新生入学教育（9月4日举行）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09/04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经济与管理学院召开2026级本科生新生见面会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08/31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经济与管理学院圆满召开2026级新生家长会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08/27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以“智”赋能 向“新”而行——经济与管理学院相关活动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08/26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经济与管理学院开展暑期家长会与家访专项工作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08/26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喜报丨热烈祝贺田胜男老师获批2026年国家基金项目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08/16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凝心聚力强本领 用心护航新征程——经济与管理学院相关活动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08/16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沈阳化工大学东北化工智库研究院科研团队相关新闻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三、党建动态（时间节点）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07/09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经济与管理学院党委与保卫处、校医院直属党支部共建活动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06/25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经济与管理学院党委与工行辽宁省分行国际业务部党组织共建活动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06/18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经管本科生党支部开展廉洁从业教育座谈会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05/28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树立正确政绩观 凝聚奋进力量——经济与管理学院党委专题学习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05/22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经济与管理学院党委开展春季预备党员专题培训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05/19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经济与管理学院党委开展春季预备党员专题培训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05/14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经济与管理学院组织开展“第一议题”专题学习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04/29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经济与管理学院党委开展春季入党积极分子培训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四、学科与专业建设（时间节点）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08/31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以“智”赋能 向“新”而行——经济与管理学院相关活动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08/26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喜报丨热烈祝贺田胜男老师获批2026年国家基金项目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08/16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沈阳化工大学东北化工智库研究院科研团队相关新闻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08/10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喜报｜我校成功入选2026年“中非高校百校合作计划”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07/17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经济与管理学院开展青年教师说课指导活动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07/17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经济与管理学院开展教学成果奖专题讲座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07/16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经济与管理学院开展教学观摩课交流活动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07/15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深耕科研写作 赋能学术成长——经济与管理学院学术写作活动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五、学生工作（时间节点）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09/08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凝心启新程 自律向未来——经济与管理学院2026级研究生新生入学教育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09/08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经济与管理学院召开2026级本科生新生见面会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08/27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经济与管理学院开展暑期家长会与家访专项工作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08/26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凝心聚力强本领 用心护航新征程——经济与管理学院相关活动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06/26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书香校园｜经济与管理学院开展第三期“书香校园”活动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06/26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经济与管理学院开展消防安全专题讲座暨相关活动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06/23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书香校园｜经济与管理学院开展第二期“书香校园”活动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06/23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经济与管理学院成功举办“廉洁文化进校园”活动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地址：沈阳市经济技术开发区11号街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邮编：110142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本页未提供推免通知的申请条件、报名时间、接收条件、流程、材料清单、名额及联系电话等具体内容。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如需推免详细信息，请以“经济与管理学院2027年推荐优秀应届本科毕业生免试攻读研究生”公示页面正文为准。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