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夏令营】科学智能学院2026年全国优秀大学生夏令营入营名单公布-北京大学深圳研究生院科学智能学院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发布日期：2026年7月26日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北京大学科学智能学院2026年全国优秀大学生夏令营参营名单已经确定（见附件）。发布日期：2026年7月26日。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我院将于6小时内向入选营员发邮通知参营安排，请注意查收（报名系统注册的邮箱）。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未能获得参加夏令营资格的同学，欢迎继续关注我院后续相关活动及增补的通知。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学院将于2026年7月26日-28日线下举办2026年“全国优秀大学生夏令营”活动。每位营员须全程参加，如有特殊情况请提前与学院沟通。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原文未提供具体联系方式信息。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