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附件1：杭州师范大学生命与环境科学学院推荐优秀应届本科毕业生免试攻读研究生办法细则</w:t>
      </w:r>
    </w:p>
    <w:p>
      <w:pPr>
        <w:spacing w:after="80" w:lineRule="auto" w:line="360"/>
        <w:ind w:firstLine="482"/>
        <w:jc w:val="both"/>
      </w:pPr>
      <w:r>
        <w:rPr>
          <w:rFonts w:ascii="Times New Roman" w:hAnsi="Times New Roman" w:eastAsia="宋体"/>
          <w:b w:val="0"/>
          <w:sz w:val="24"/>
        </w:rPr>
        <w:t>各同学：</w:t>
      </w:r>
    </w:p>
    <w:p>
      <w:pPr>
        <w:spacing w:after="80" w:lineRule="auto" w:line="360"/>
        <w:ind w:firstLine="482"/>
        <w:jc w:val="both"/>
      </w:pPr>
      <w:r>
        <w:rPr>
          <w:rFonts w:ascii="Times New Roman" w:hAnsi="Times New Roman" w:eastAsia="宋体"/>
          <w:b w:val="0"/>
          <w:sz w:val="24"/>
        </w:rPr>
        <w:t>发布日期：2025年7月5日</w:t>
      </w:r>
    </w:p>
    <w:p>
      <w:pPr>
        <w:spacing w:after="80" w:lineRule="auto" w:line="360"/>
        <w:ind w:firstLine="482"/>
        <w:jc w:val="both"/>
      </w:pPr>
      <w:r>
        <w:rPr>
          <w:rFonts w:ascii="Times New Roman" w:hAnsi="Times New Roman" w:eastAsia="宋体"/>
          <w:b w:val="0"/>
          <w:sz w:val="24"/>
        </w:rPr>
        <w:t>为促进和激励在校本科学生勤奋学习、积极创新、全面发展，根据上级推免文件和《杭州师范大学关于推荐优秀应届本科毕业生免试攻读研究生工作实施办法》（杭师大学〔2022〕36号）要求，现将我校2026年推荐优秀应届本科毕业生免试攻读研究生工作（以下简称“推免工作”）有关事项通知如下：</w:t>
      </w:r>
    </w:p>
    <w:p>
      <w:pPr>
        <w:spacing w:before="160" w:after="80" w:lineRule="auto" w:line="360"/>
        <w:jc w:val="left"/>
      </w:pPr>
      <w:r>
        <w:rPr>
          <w:rFonts w:ascii="Times New Roman" w:hAnsi="Times New Roman" w:eastAsia="宋体"/>
          <w:b/>
          <w:sz w:val="28"/>
        </w:rPr>
        <w:t>一、推免对象</w:t>
      </w:r>
    </w:p>
    <w:p>
      <w:pPr>
        <w:spacing w:after="80" w:lineRule="auto" w:line="360"/>
        <w:ind w:firstLine="482"/>
        <w:jc w:val="both"/>
      </w:pPr>
      <w:r>
        <w:rPr>
          <w:rFonts w:ascii="Times New Roman" w:hAnsi="Times New Roman" w:eastAsia="宋体"/>
          <w:b w:val="0"/>
          <w:sz w:val="24"/>
        </w:rPr>
        <w:t>我校纳入国家普通本科招生计划录取的2026届毕业生（不含专升本、第二学士学位学生，定向生限报硕师计划）。</w:t>
      </w:r>
    </w:p>
    <w:p>
      <w:pPr>
        <w:spacing w:before="160" w:after="80" w:lineRule="auto" w:line="360"/>
        <w:jc w:val="left"/>
      </w:pPr>
      <w:r>
        <w:rPr>
          <w:rFonts w:ascii="Times New Roman" w:hAnsi="Times New Roman" w:eastAsia="宋体"/>
          <w:b/>
          <w:sz w:val="28"/>
        </w:rPr>
        <w:t>二、推免类别</w:t>
      </w:r>
    </w:p>
    <w:p>
      <w:pPr>
        <w:spacing w:after="80" w:lineRule="auto" w:line="360"/>
        <w:ind w:firstLine="482"/>
        <w:jc w:val="both"/>
      </w:pPr>
      <w:r>
        <w:rPr>
          <w:rFonts w:ascii="Times New Roman" w:hAnsi="Times New Roman" w:eastAsia="宋体"/>
          <w:b w:val="0"/>
          <w:sz w:val="24"/>
        </w:rPr>
        <w:t>1. 普通推免生；</w:t>
      </w:r>
    </w:p>
    <w:p>
      <w:pPr>
        <w:spacing w:after="80" w:lineRule="auto" w:line="360"/>
        <w:ind w:firstLine="482"/>
        <w:jc w:val="both"/>
      </w:pPr>
      <w:r>
        <w:rPr>
          <w:rFonts w:ascii="Times New Roman" w:hAnsi="Times New Roman" w:eastAsia="宋体"/>
          <w:b w:val="0"/>
          <w:sz w:val="24"/>
        </w:rPr>
        <w:t>2. 农村学校教育硕士师资培养计划推免生（简称硕师计划）。</w:t>
      </w:r>
    </w:p>
    <w:p>
      <w:pPr>
        <w:spacing w:after="80" w:lineRule="auto" w:line="360"/>
        <w:ind w:firstLine="482"/>
        <w:jc w:val="both"/>
      </w:pPr>
      <w:r>
        <w:rPr>
          <w:rFonts w:ascii="Times New Roman" w:hAnsi="Times New Roman" w:eastAsia="宋体"/>
          <w:b w:val="0"/>
          <w:sz w:val="24"/>
        </w:rPr>
        <w:t>符合推荐条件的学生可选择一类提出申请。</w:t>
      </w:r>
    </w:p>
    <w:p>
      <w:pPr>
        <w:spacing w:before="160" w:after="80" w:lineRule="auto" w:line="360"/>
        <w:jc w:val="left"/>
      </w:pPr>
      <w:r>
        <w:rPr>
          <w:rFonts w:ascii="Times New Roman" w:hAnsi="Times New Roman" w:eastAsia="宋体"/>
          <w:b/>
          <w:sz w:val="28"/>
        </w:rPr>
        <w:t>三、推免名额</w:t>
      </w:r>
    </w:p>
    <w:p>
      <w:pPr>
        <w:spacing w:after="80" w:lineRule="auto" w:line="360"/>
        <w:ind w:firstLine="482"/>
        <w:jc w:val="both"/>
      </w:pPr>
      <w:r>
        <w:rPr>
          <w:rFonts w:ascii="Times New Roman" w:hAnsi="Times New Roman" w:eastAsia="宋体"/>
          <w:b w:val="0"/>
          <w:sz w:val="24"/>
        </w:rPr>
        <w:t>学校预计将于2025年9月中上旬左右正式公布推免名额及名额划拨方案，具体时间以教育部下达我校名额时间而定。</w:t>
      </w:r>
    </w:p>
    <w:p>
      <w:pPr>
        <w:spacing w:before="160" w:after="80" w:lineRule="auto" w:line="360"/>
        <w:jc w:val="left"/>
      </w:pPr>
      <w:r>
        <w:rPr>
          <w:rFonts w:ascii="Times New Roman" w:hAnsi="Times New Roman" w:eastAsia="宋体"/>
          <w:b/>
          <w:sz w:val="28"/>
        </w:rPr>
        <w:t>四、推免条件与标准</w:t>
      </w:r>
    </w:p>
    <w:p>
      <w:pPr>
        <w:spacing w:after="80" w:lineRule="auto" w:line="360"/>
        <w:ind w:firstLine="482"/>
        <w:jc w:val="both"/>
      </w:pPr>
      <w:r>
        <w:rPr>
          <w:rFonts w:ascii="Times New Roman" w:hAnsi="Times New Roman" w:eastAsia="宋体"/>
          <w:b w:val="0"/>
          <w:sz w:val="24"/>
        </w:rPr>
        <w:t>推免生应符合《杭州师范大学生命与环境科学学院推荐优秀应届本科毕业生免试攻读研究生办法细则》（附件1）的各项条件和标准。</w:t>
      </w:r>
    </w:p>
    <w:p>
      <w:pPr>
        <w:spacing w:before="160" w:after="80" w:lineRule="auto" w:line="360"/>
        <w:jc w:val="left"/>
      </w:pPr>
      <w:r>
        <w:rPr>
          <w:rFonts w:ascii="Times New Roman" w:hAnsi="Times New Roman" w:eastAsia="宋体"/>
          <w:b/>
          <w:sz w:val="28"/>
        </w:rPr>
        <w:t>五、推免程序与日程安排</w:t>
      </w:r>
    </w:p>
    <w:p>
      <w:pPr>
        <w:spacing w:after="80" w:lineRule="auto" w:line="360"/>
        <w:ind w:firstLine="482"/>
        <w:jc w:val="both"/>
      </w:pPr>
      <w:r>
        <w:rPr>
          <w:rFonts w:ascii="Times New Roman" w:hAnsi="Times New Roman" w:eastAsia="宋体"/>
          <w:b w:val="0"/>
          <w:sz w:val="24"/>
        </w:rPr>
        <w:t>1. 学院成立推免工作小组，按照要求制订学院推免工作实施办法，在2026届毕业生中做好推免工作介绍，公布本单位推免工作程序和时间安排，并将方案盖章扫描交学生处。</w:t>
      </w:r>
    </w:p>
    <w:p>
      <w:pPr>
        <w:spacing w:after="80" w:lineRule="auto" w:line="360"/>
        <w:ind w:firstLine="482"/>
        <w:jc w:val="both"/>
      </w:pPr>
      <w:r>
        <w:rPr>
          <w:rFonts w:ascii="Times New Roman" w:hAnsi="Times New Roman" w:eastAsia="宋体"/>
          <w:b w:val="0"/>
          <w:sz w:val="24"/>
        </w:rPr>
        <w:t>2. 符合条件的学生本人向所在学院提出申请。申请时除提交《杭州师范大学推荐优秀应届本科毕业生免试攻读研究生申请表》（附件2）、大学前三学年（五年制专业为前四学年）成绩单外，还应提交《杭州师范大学推荐免试攻读硕士研究生诚信承诺书》（附件3），保证在确认招生单位的“待录取”通知后不擅自放弃，如擅自放弃，作为不诚信记录记入个人档案。申请时还需填写并一同提交附件6生科院2026届本科生推免信息汇总明细。</w:t>
      </w:r>
    </w:p>
    <w:p>
      <w:pPr>
        <w:spacing w:after="80" w:lineRule="auto" w:line="360"/>
        <w:ind w:firstLine="482"/>
        <w:jc w:val="both"/>
      </w:pPr>
      <w:r>
        <w:rPr>
          <w:rFonts w:ascii="Times New Roman" w:hAnsi="Times New Roman" w:eastAsia="宋体"/>
          <w:b w:val="0"/>
          <w:sz w:val="24"/>
        </w:rPr>
        <w:t>3. 各学院全面审查申请者信息，根据学校划拨的推荐名额，按照学生综合成绩排序确定推荐人选，在本单位内公示的时间应不少于3天。推荐名单确定后，各学院填写《杭州师范大学推荐优秀应届本科毕业生免试攻读研究生汇总表》（附件4），将经公示后无异议的推荐名单交学生处。</w:t>
      </w:r>
    </w:p>
    <w:p>
      <w:pPr>
        <w:spacing w:after="80" w:lineRule="auto" w:line="360"/>
        <w:ind w:firstLine="482"/>
        <w:jc w:val="both"/>
      </w:pPr>
      <w:r>
        <w:rPr>
          <w:rFonts w:ascii="Times New Roman" w:hAnsi="Times New Roman" w:eastAsia="宋体"/>
          <w:b w:val="0"/>
          <w:sz w:val="24"/>
        </w:rPr>
        <w:t>4. 学校推免工作领导小组完成对学院推免名单的审定。教务处负责审核推免学生的学习成绩和英语水平，学生处负责审核推免学生的综合成绩。经领导小组确认审定无误后，在学校网站公示，并向校党委汇报。</w:t>
      </w:r>
    </w:p>
    <w:p>
      <w:pPr>
        <w:spacing w:after="80" w:lineRule="auto" w:line="360"/>
        <w:ind w:firstLine="482"/>
        <w:jc w:val="both"/>
      </w:pPr>
      <w:r>
        <w:rPr>
          <w:rFonts w:ascii="Times New Roman" w:hAnsi="Times New Roman" w:eastAsia="宋体"/>
          <w:b w:val="0"/>
          <w:sz w:val="24"/>
        </w:rPr>
        <w:t>5. 推免生名单报浙江省教育考试院审核，并向教育部备案。</w:t>
      </w:r>
    </w:p>
    <w:p>
      <w:pPr>
        <w:spacing w:after="80" w:lineRule="auto" w:line="360"/>
        <w:ind w:firstLine="482"/>
        <w:jc w:val="both"/>
      </w:pPr>
      <w:r>
        <w:rPr>
          <w:rFonts w:ascii="Times New Roman" w:hAnsi="Times New Roman" w:eastAsia="宋体"/>
          <w:b w:val="0"/>
          <w:sz w:val="24"/>
        </w:rPr>
        <w:t>具体时间安排将根据教育部通知下发后再另行发布（可根据往年通知中的时间安排提前做好准备）。</w:t>
      </w:r>
    </w:p>
    <w:p>
      <w:pPr>
        <w:spacing w:before="160" w:after="80" w:lineRule="auto" w:line="360"/>
        <w:jc w:val="left"/>
      </w:pPr>
      <w:r>
        <w:rPr>
          <w:rFonts w:ascii="Times New Roman" w:hAnsi="Times New Roman" w:eastAsia="宋体"/>
          <w:b/>
          <w:sz w:val="28"/>
        </w:rPr>
        <w:t>六、其他事项</w:t>
      </w:r>
    </w:p>
    <w:p>
      <w:pPr>
        <w:spacing w:after="80" w:lineRule="auto" w:line="360"/>
        <w:ind w:firstLine="482"/>
        <w:jc w:val="both"/>
      </w:pPr>
      <w:r>
        <w:rPr>
          <w:rFonts w:ascii="Times New Roman" w:hAnsi="Times New Roman" w:eastAsia="宋体"/>
          <w:b w:val="0"/>
          <w:sz w:val="24"/>
        </w:rPr>
        <w:t>1. 推免学生的综合成绩以8月31日为准。</w:t>
      </w:r>
    </w:p>
    <w:p>
      <w:pPr>
        <w:spacing w:after="80" w:lineRule="auto" w:line="360"/>
        <w:ind w:firstLine="482"/>
        <w:jc w:val="both"/>
      </w:pPr>
      <w:r>
        <w:rPr>
          <w:rFonts w:ascii="Times New Roman" w:hAnsi="Times New Roman" w:eastAsia="宋体"/>
          <w:b w:val="0"/>
          <w:sz w:val="24"/>
        </w:rPr>
        <w:t>2. 双学科复合型教育硕士推免生相关工作按照《浙江省教育厅等四部门关于做好2020年高素质复合型硕士层次高中教师培养试点工作的通知》（浙教厅函[2020]65号）、《杭州师范大学高素质复合型士层次高中教师培养试点转段考核办法（试行）》执行，相关工作原则上应在教育部下拨推免名额前完成。</w:t>
      </w:r>
    </w:p>
    <w:p>
      <w:pPr>
        <w:spacing w:after="80" w:lineRule="auto" w:line="360"/>
        <w:ind w:firstLine="482"/>
        <w:jc w:val="both"/>
      </w:pPr>
      <w:r>
        <w:rPr>
          <w:rFonts w:ascii="Times New Roman" w:hAnsi="Times New Roman" w:eastAsia="宋体"/>
          <w:b w:val="0"/>
          <w:sz w:val="24"/>
        </w:rPr>
        <w:t>3. 担任辅导员工作推免生的选拔工作安排将在学工部网站另行通知。担任辅导员工作推免生、有特殊学术专长推免生均属于普通推免生，应符合普通推免生的各项条件。</w:t>
      </w:r>
    </w:p>
    <w:p>
      <w:pPr>
        <w:spacing w:after="80" w:lineRule="auto" w:line="360"/>
        <w:ind w:firstLine="482"/>
        <w:jc w:val="both"/>
      </w:pPr>
      <w:r>
        <w:rPr>
          <w:rFonts w:ascii="Times New Roman" w:hAnsi="Times New Roman" w:eastAsia="宋体"/>
          <w:b w:val="0"/>
          <w:sz w:val="24"/>
        </w:rPr>
        <w:t>4. 符合硕师计划推免条件的学生需提前了解意向报考教育硕士专业的招生计划与要求，自行联系浙江省内各区县教育局并签署《浙江省硕师计划教师聘用合同》（附件5）。</w:t>
      </w:r>
    </w:p>
    <w:p>
      <w:pPr>
        <w:spacing w:after="80" w:lineRule="auto" w:line="360"/>
        <w:ind w:firstLine="482"/>
        <w:jc w:val="both"/>
      </w:pPr>
      <w:r>
        <w:rPr>
          <w:rFonts w:ascii="Times New Roman" w:hAnsi="Times New Roman" w:eastAsia="宋体"/>
          <w:b w:val="0"/>
          <w:sz w:val="24"/>
        </w:rPr>
        <w:t>5. 各学院要高度重视各类推免工作，严格遵守推免纪律。学院推免工作实施办法应在充分研究、集体决策的基础上完成，实施办法中应包括科学、全面、严谨的推免生评价体系，严格的工作程序和细致的工作方案。</w:t>
      </w:r>
    </w:p>
    <w:p>
      <w:pPr>
        <w:spacing w:after="80" w:lineRule="auto" w:line="360"/>
        <w:ind w:firstLine="482"/>
        <w:jc w:val="both"/>
      </w:pPr>
      <w:r>
        <w:rPr>
          <w:rFonts w:ascii="Times New Roman" w:hAnsi="Times New Roman" w:eastAsia="宋体"/>
          <w:b w:val="0"/>
          <w:sz w:val="24"/>
        </w:rPr>
        <w:t>6. 请各同学及时提交相关材料，包含《申请表》（附件2）、《承诺书》（附件3）、《汇总表》（附件4）和转段考核结果（需接收学院和教务处签字盖章）（仅双学科复合型教育硕士提交）、成绩单、《生科院汇总表》（附件6）及各类佐证材料（2025年8月31日为准）。以上材料电子稿请于9月3日12:00前打包发送至指定邮箱（20130102@hznu.edu.cn，以“班级+姓名+推免生材料”命名），纸质稿于9月3日12:00前交至仓前校区慎园15-305（《协议书》一式四份，其他材料一式一份，需签字盖章）。参加硕师计划项目的学生与教育局签署的《聘用合同》（附件6，一式四份）及相关材料请于9月3日前提交学工办，若符合条件的申请人数多于指标数，则由教育硕士接收学院推荐。</w:t>
      </w:r>
    </w:p>
    <w:p>
      <w:pPr>
        <w:spacing w:after="80" w:lineRule="auto" w:line="360"/>
        <w:ind w:firstLine="482"/>
        <w:jc w:val="both"/>
      </w:pPr>
      <w:r>
        <w:rPr>
          <w:rFonts w:ascii="Times New Roman" w:hAnsi="Times New Roman" w:eastAsia="宋体"/>
          <w:b w:val="0"/>
          <w:sz w:val="24"/>
        </w:rPr>
        <w:t>未尽事宜请联系生科院学工办：陈老师，28865334。</w:t>
      </w:r>
    </w:p>
    <w:p>
      <w:pPr>
        <w:spacing w:after="80" w:lineRule="auto" w:line="360"/>
        <w:ind w:firstLine="482"/>
        <w:jc w:val="both"/>
      </w:pPr>
      <w:r>
        <w:rPr>
          <w:rFonts w:ascii="Times New Roman" w:hAnsi="Times New Roman" w:eastAsia="宋体"/>
          <w:b w:val="0"/>
          <w:sz w:val="24"/>
        </w:rPr>
        <w:t>附件1：杭州师范大学生命与环境科学学院推荐优秀应届本科毕业生免试攻读研究生办法细则</w:t>
      </w:r>
    </w:p>
    <w:p>
      <w:pPr>
        <w:spacing w:after="80" w:lineRule="auto" w:line="360"/>
        <w:ind w:firstLine="482"/>
        <w:jc w:val="both"/>
      </w:pPr>
      <w:r>
        <w:rPr>
          <w:rFonts w:ascii="Times New Roman" w:hAnsi="Times New Roman" w:eastAsia="宋体"/>
          <w:b w:val="0"/>
          <w:sz w:val="24"/>
        </w:rPr>
        <w:t>附件2：杭州师范大学推荐优秀应届本科毕业生免试攻读研究生申请表</w:t>
      </w:r>
    </w:p>
    <w:p>
      <w:pPr>
        <w:spacing w:after="80" w:lineRule="auto" w:line="360"/>
        <w:ind w:firstLine="482"/>
        <w:jc w:val="both"/>
      </w:pPr>
      <w:r>
        <w:rPr>
          <w:rFonts w:ascii="Times New Roman" w:hAnsi="Times New Roman" w:eastAsia="宋体"/>
          <w:b w:val="0"/>
          <w:sz w:val="24"/>
        </w:rPr>
        <w:t>附件3：杭州师范大学推荐优秀应届本科毕业生免试攻读研究生诚信承诺书</w:t>
      </w:r>
    </w:p>
    <w:p>
      <w:pPr>
        <w:spacing w:after="80" w:lineRule="auto" w:line="360"/>
        <w:ind w:firstLine="482"/>
        <w:jc w:val="both"/>
      </w:pPr>
      <w:r>
        <w:rPr>
          <w:rFonts w:ascii="Times New Roman" w:hAnsi="Times New Roman" w:eastAsia="宋体"/>
          <w:b w:val="0"/>
          <w:sz w:val="24"/>
        </w:rPr>
        <w:t>附件4：杭州师范大学推荐优秀应届本科毕业生免试攻读研究生汇总表</w:t>
      </w:r>
    </w:p>
    <w:p>
      <w:pPr>
        <w:spacing w:after="80" w:lineRule="auto" w:line="360"/>
        <w:ind w:firstLine="482"/>
        <w:jc w:val="both"/>
      </w:pPr>
      <w:r>
        <w:rPr>
          <w:rFonts w:ascii="Times New Roman" w:hAnsi="Times New Roman" w:eastAsia="宋体"/>
          <w:b w:val="0"/>
          <w:sz w:val="24"/>
        </w:rPr>
        <w:t>附件5：2026年浙江省硕师计划教师聘用合同</w:t>
      </w:r>
    </w:p>
    <w:p>
      <w:pPr>
        <w:spacing w:after="80" w:lineRule="auto" w:line="360"/>
        <w:ind w:firstLine="482"/>
        <w:jc w:val="both"/>
      </w:pPr>
      <w:r>
        <w:rPr>
          <w:rFonts w:ascii="Times New Roman" w:hAnsi="Times New Roman" w:eastAsia="宋体"/>
          <w:b w:val="0"/>
          <w:sz w:val="24"/>
        </w:rPr>
        <w:t>补充附件6：生科院2026届本科生推免信息汇总明细</w:t>
      </w:r>
    </w:p>
    <w:p>
      <w:pPr>
        <w:spacing w:after="80" w:lineRule="auto" w:line="360"/>
        <w:ind w:firstLine="482"/>
        <w:jc w:val="both"/>
      </w:pPr>
      <w:r>
        <w:rPr>
          <w:rFonts w:ascii="Times New Roman" w:hAnsi="Times New Roman" w:eastAsia="宋体"/>
          <w:b w:val="0"/>
          <w:sz w:val="24"/>
        </w:rPr>
        <w:t>生科院学工办</w:t>
      </w:r>
    </w:p>
    <w:p>
      <w:pPr>
        <w:spacing w:after="80" w:lineRule="auto" w:line="360"/>
        <w:ind w:firstLine="482"/>
        <w:jc w:val="both"/>
      </w:pPr>
      <w:r>
        <w:rPr>
          <w:rFonts w:ascii="Times New Roman" w:hAnsi="Times New Roman" w:eastAsia="宋体"/>
          <w:b w:val="0"/>
          <w:sz w:val="24"/>
        </w:rPr>
        <w:t>2025年7月5日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