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联系人及电话：28866718</w:t>
      </w:r>
    </w:p>
    <w:p>
      <w:pPr>
        <w:spacing w:after="80" w:lineRule="auto" w:line="360"/>
        <w:ind w:firstLine="482"/>
        <w:jc w:val="both"/>
      </w:pPr>
      <w:r>
        <w:rPr>
          <w:rFonts w:ascii="Times New Roman" w:hAnsi="Times New Roman" w:eastAsia="宋体"/>
          <w:b w:val="0"/>
          <w:sz w:val="24"/>
        </w:rPr>
        <w:t>各位同学：</w:t>
      </w:r>
    </w:p>
    <w:p>
      <w:pPr>
        <w:spacing w:after="80" w:lineRule="auto" w:line="360"/>
        <w:ind w:firstLine="482"/>
        <w:jc w:val="both"/>
      </w:pPr>
      <w:r>
        <w:rPr>
          <w:rFonts w:ascii="Times New Roman" w:hAnsi="Times New Roman" w:eastAsia="宋体"/>
          <w:b w:val="0"/>
          <w:sz w:val="24"/>
        </w:rPr>
        <w:t>发布日期：2025年8月29日</w:t>
      </w:r>
    </w:p>
    <w:p>
      <w:pPr>
        <w:spacing w:after="80" w:lineRule="auto" w:line="360"/>
        <w:ind w:firstLine="482"/>
        <w:jc w:val="both"/>
      </w:pPr>
      <w:r>
        <w:rPr>
          <w:rFonts w:ascii="Times New Roman" w:hAnsi="Times New Roman" w:eastAsia="宋体"/>
          <w:b w:val="0"/>
          <w:sz w:val="24"/>
        </w:rPr>
        <w:t>为促进和激励在校本科学生勤奋学习、积极创新、全面发展，根据上级推免文件和《杭州师范大学关于推荐优秀应届本科毕业生免试攻读研究生工作实施办法》（杭师大学〔2022〕36号）、《阿里巴巴商学院推荐优秀应届本科毕业生免试攻读研究生实施细则（2023年6月修订）》等要求，现将我院2026年推荐优秀应届本科毕业生免试攻读研究生工作（以下简称推免工作）有关事项通知如下：</w:t>
      </w:r>
    </w:p>
    <w:p>
      <w:pPr>
        <w:spacing w:before="160" w:after="80" w:lineRule="auto" w:line="360"/>
        <w:jc w:val="left"/>
      </w:pPr>
      <w:r>
        <w:rPr>
          <w:rFonts w:ascii="Times New Roman" w:hAnsi="Times New Roman" w:eastAsia="宋体"/>
          <w:b/>
          <w:sz w:val="28"/>
        </w:rPr>
        <w:t>一、推免对象</w:t>
      </w:r>
    </w:p>
    <w:p>
      <w:pPr>
        <w:spacing w:after="80" w:lineRule="auto" w:line="360"/>
        <w:ind w:firstLine="482"/>
        <w:jc w:val="both"/>
      </w:pPr>
      <w:r>
        <w:rPr>
          <w:rFonts w:ascii="Times New Roman" w:hAnsi="Times New Roman" w:eastAsia="宋体"/>
          <w:b w:val="0"/>
          <w:sz w:val="24"/>
        </w:rPr>
        <w:t>我院纳入国家普通本科招生计划录取的2026届毕业生（不含专升本、第二学士学位学生）。</w:t>
      </w:r>
    </w:p>
    <w:p>
      <w:pPr>
        <w:spacing w:before="160" w:after="80" w:lineRule="auto" w:line="360"/>
        <w:jc w:val="left"/>
      </w:pPr>
      <w:r>
        <w:rPr>
          <w:rFonts w:ascii="Times New Roman" w:hAnsi="Times New Roman" w:eastAsia="宋体"/>
          <w:b/>
          <w:sz w:val="28"/>
        </w:rPr>
        <w:t>二、推免名额</w:t>
      </w:r>
    </w:p>
    <w:p>
      <w:pPr>
        <w:spacing w:after="80" w:lineRule="auto" w:line="360"/>
        <w:ind w:firstLine="482"/>
        <w:jc w:val="both"/>
      </w:pPr>
      <w:r>
        <w:rPr>
          <w:rFonts w:ascii="Times New Roman" w:hAnsi="Times New Roman" w:eastAsia="宋体"/>
          <w:b w:val="0"/>
          <w:sz w:val="24"/>
        </w:rPr>
        <w:t>根据学校划拨名额，学院2026年推免生名额具体分配情况为：普通推免生8。</w:t>
      </w:r>
    </w:p>
    <w:p>
      <w:pPr>
        <w:spacing w:before="160" w:after="80" w:lineRule="auto" w:line="360"/>
        <w:jc w:val="left"/>
      </w:pPr>
      <w:r>
        <w:rPr>
          <w:rFonts w:ascii="Times New Roman" w:hAnsi="Times New Roman" w:eastAsia="宋体"/>
          <w:b/>
          <w:sz w:val="28"/>
        </w:rPr>
        <w:t>三、推免条件与标准</w:t>
      </w:r>
    </w:p>
    <w:p>
      <w:pPr>
        <w:spacing w:after="80" w:lineRule="auto" w:line="360"/>
        <w:ind w:firstLine="482"/>
        <w:jc w:val="both"/>
      </w:pPr>
      <w:r>
        <w:rPr>
          <w:rFonts w:ascii="Times New Roman" w:hAnsi="Times New Roman" w:eastAsia="宋体"/>
          <w:b w:val="0"/>
          <w:sz w:val="24"/>
        </w:rPr>
        <w:t>推免生应符合《杭州师范大学关于推荐优秀应届本科毕业生免试攻读研究生工作实施办法》（杭师大学〔2022〕36号）（附件1）、《阿里巴巴商学院推荐优秀应届本科毕业生免试攻读研究生实施细则（2023年6月修订）》（附件2）的各项条件和标准。</w:t>
      </w:r>
    </w:p>
    <w:p>
      <w:pPr>
        <w:spacing w:before="160" w:after="80" w:lineRule="auto" w:line="360"/>
        <w:jc w:val="left"/>
      </w:pPr>
      <w:r>
        <w:rPr>
          <w:rFonts w:ascii="Times New Roman" w:hAnsi="Times New Roman" w:eastAsia="宋体"/>
          <w:b/>
          <w:sz w:val="28"/>
        </w:rPr>
        <w:t>四、推免程序与日程安排</w:t>
      </w:r>
    </w:p>
    <w:p>
      <w:pPr>
        <w:spacing w:after="80" w:lineRule="auto" w:line="360"/>
        <w:ind w:firstLine="482"/>
        <w:jc w:val="both"/>
      </w:pPr>
      <w:r>
        <w:rPr>
          <w:rFonts w:ascii="Times New Roman" w:hAnsi="Times New Roman" w:eastAsia="宋体"/>
          <w:b w:val="0"/>
          <w:sz w:val="24"/>
        </w:rPr>
        <w:t>1. 学院成立推免工作小组，按照学院推免工作实施办法，在2026届毕业生中做好推免工作介绍，公布本单位推免工作程序和时间安排。</w:t>
      </w:r>
    </w:p>
    <w:p>
      <w:pPr>
        <w:spacing w:after="80" w:lineRule="auto" w:line="360"/>
        <w:ind w:firstLine="482"/>
        <w:jc w:val="both"/>
      </w:pPr>
      <w:r>
        <w:rPr>
          <w:rFonts w:ascii="Times New Roman" w:hAnsi="Times New Roman" w:eastAsia="宋体"/>
          <w:b w:val="0"/>
          <w:sz w:val="24"/>
        </w:rPr>
        <w:t>2. 符合条件的学生本人向所在学院提出申请。申请时除提交《杭州师范大学推荐优秀应届本科毕业生免试攻读研究生申请表》（附件3）、大学前三学年成绩单、《推免生综合成绩计分表》（附件4）及相关佐证外，还应提交《杭州师范大学推荐免试攻读硕士研究生诚信承诺书》（附件5，手写签字后的扫描件），保证在确认招生单位的通知后不擅自放弃，如擅自放弃，作为不诚信记录记入个人档案。</w:t>
      </w:r>
    </w:p>
    <w:p>
      <w:pPr>
        <w:spacing w:after="80" w:lineRule="auto" w:line="360"/>
        <w:ind w:firstLine="482"/>
        <w:jc w:val="both"/>
      </w:pPr>
      <w:r>
        <w:rPr>
          <w:rFonts w:ascii="Times New Roman" w:hAnsi="Times New Roman" w:eastAsia="宋体"/>
          <w:b w:val="0"/>
          <w:sz w:val="24"/>
        </w:rPr>
        <w:t>提交方式：将附件3-5、大学前三年成绩单（“个人创新能力加分依据”“个人综合能力加分依据”2个文件夹）以压缩包形式发送至指定邮箱：maqiufeng2381@dingtalk.com，邮件主题及压缩包命名为：姓名+推免生材料。</w:t>
      </w:r>
    </w:p>
    <w:p>
      <w:pPr>
        <w:spacing w:after="80" w:lineRule="auto" w:line="360"/>
        <w:ind w:firstLine="482"/>
        <w:jc w:val="both"/>
      </w:pPr>
      <w:r>
        <w:rPr>
          <w:rFonts w:ascii="Times New Roman" w:hAnsi="Times New Roman" w:eastAsia="宋体"/>
          <w:b w:val="0"/>
          <w:sz w:val="24"/>
        </w:rPr>
        <w:t>截止时间：2025年9月2日24点，逾期视为主动放弃申请资格。</w:t>
      </w:r>
    </w:p>
    <w:p>
      <w:pPr>
        <w:spacing w:after="80" w:lineRule="auto" w:line="360"/>
        <w:ind w:firstLine="482"/>
        <w:jc w:val="both"/>
      </w:pPr>
      <w:r>
        <w:rPr>
          <w:rFonts w:ascii="Times New Roman" w:hAnsi="Times New Roman" w:eastAsia="宋体"/>
          <w:b w:val="0"/>
          <w:sz w:val="24"/>
        </w:rPr>
        <w:t>3. 学院全面审查申请者信息，根据学校划拨的推荐名额，按照学生综合成绩排序确定推荐人选，在本单位内公示的时间应不少于3天。推荐名单确定后，将经公示后无异议的推荐名单交学生处。</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推免学生的综合成绩以2025年8月31日为准。</w:t>
      </w:r>
    </w:p>
    <w:p>
      <w:pPr>
        <w:spacing w:after="80" w:lineRule="auto" w:line="360"/>
        <w:ind w:firstLine="482"/>
        <w:jc w:val="both"/>
      </w:pPr>
      <w:r>
        <w:rPr>
          <w:rFonts w:ascii="Times New Roman" w:hAnsi="Times New Roman" w:eastAsia="宋体"/>
          <w:b w:val="0"/>
          <w:sz w:val="24"/>
        </w:rPr>
        <w:t>2. 担任辅导员工作推免生的选拔工作安排另行通知。担任辅导员工作推免生、有特殊学术专长推免生均属于普通推免生，应符合普通推免生的各项条件。</w:t>
      </w:r>
    </w:p>
    <w:p>
      <w:pPr>
        <w:spacing w:after="80" w:lineRule="auto" w:line="360"/>
        <w:ind w:firstLine="482"/>
        <w:jc w:val="both"/>
      </w:pPr>
      <w:r>
        <w:rPr>
          <w:rFonts w:ascii="Times New Roman" w:hAnsi="Times New Roman" w:eastAsia="宋体"/>
          <w:b w:val="0"/>
          <w:sz w:val="24"/>
        </w:rPr>
        <w:t>联系人及电话：28866718</w:t>
      </w:r>
    </w:p>
    <w:p>
      <w:pPr>
        <w:spacing w:after="80" w:lineRule="auto" w:line="360"/>
        <w:ind w:firstLine="482"/>
        <w:jc w:val="both"/>
      </w:pPr>
      <w:r>
        <w:rPr>
          <w:rFonts w:ascii="Times New Roman" w:hAnsi="Times New Roman" w:eastAsia="宋体"/>
          <w:b w:val="0"/>
          <w:sz w:val="24"/>
        </w:rPr>
        <w:t>阿里巴巴商学院学生发展办公室</w:t>
      </w:r>
    </w:p>
    <w:p>
      <w:pPr>
        <w:spacing w:after="80" w:lineRule="auto" w:line="360"/>
        <w:ind w:firstLine="482"/>
        <w:jc w:val="both"/>
      </w:pPr>
      <w:r>
        <w:rPr>
          <w:rFonts w:ascii="Times New Roman" w:hAnsi="Times New Roman" w:eastAsia="宋体"/>
          <w:b w:val="0"/>
          <w:sz w:val="24"/>
        </w:rPr>
        <w:t>2025年8月29日</w:t>
      </w:r>
    </w:p>
    <w:p>
      <w:pPr>
        <w:spacing w:after="80" w:lineRule="auto" w:line="360"/>
        <w:ind w:firstLine="482"/>
        <w:jc w:val="both"/>
      </w:pPr>
      <w:r>
        <w:rPr>
          <w:rFonts w:ascii="Times New Roman" w:hAnsi="Times New Roman" w:eastAsia="宋体"/>
          <w:b w:val="0"/>
          <w:sz w:val="24"/>
        </w:rPr>
        <w:t>附件1：《杭州师范大学关于推荐优秀应届本科毕业生免试攻读研究生工作实施办法》杭师大学〔2022〕36号</w:t>
      </w:r>
    </w:p>
    <w:p>
      <w:pPr>
        <w:spacing w:after="80" w:lineRule="auto" w:line="360"/>
        <w:ind w:firstLine="482"/>
        <w:jc w:val="both"/>
      </w:pPr>
      <w:r>
        <w:rPr>
          <w:rFonts w:ascii="Times New Roman" w:hAnsi="Times New Roman" w:eastAsia="宋体"/>
          <w:b w:val="0"/>
          <w:sz w:val="24"/>
        </w:rPr>
        <w:t>附件2：《阿里巴巴商学院推荐优秀应届本科毕业生免试攻读研究生实施细则》（2023年6月修订稿）</w:t>
      </w:r>
    </w:p>
    <w:p>
      <w:pPr>
        <w:spacing w:after="80" w:lineRule="auto" w:line="360"/>
        <w:ind w:firstLine="482"/>
        <w:jc w:val="both"/>
      </w:pPr>
      <w:r>
        <w:rPr>
          <w:rFonts w:ascii="Times New Roman" w:hAnsi="Times New Roman" w:eastAsia="宋体"/>
          <w:b w:val="0"/>
          <w:sz w:val="24"/>
        </w:rPr>
        <w:t>附件3：杭州师范大学推荐优秀应届本科毕业生免试攻读研究生申请表</w:t>
      </w:r>
    </w:p>
    <w:p>
      <w:pPr>
        <w:spacing w:after="80" w:lineRule="auto" w:line="360"/>
        <w:ind w:firstLine="482"/>
        <w:jc w:val="both"/>
      </w:pPr>
      <w:r>
        <w:rPr>
          <w:rFonts w:ascii="Times New Roman" w:hAnsi="Times New Roman" w:eastAsia="宋体"/>
          <w:b w:val="0"/>
          <w:sz w:val="24"/>
        </w:rPr>
        <w:t>附件4：推免生综合成绩计分表</w:t>
      </w:r>
    </w:p>
    <w:p>
      <w:pPr>
        <w:spacing w:after="80" w:lineRule="auto" w:line="360"/>
        <w:ind w:firstLine="482"/>
        <w:jc w:val="both"/>
      </w:pPr>
      <w:r>
        <w:rPr>
          <w:rFonts w:ascii="Times New Roman" w:hAnsi="Times New Roman" w:eastAsia="宋体"/>
          <w:b w:val="0"/>
          <w:sz w:val="24"/>
        </w:rPr>
        <w:t>附件5：杭州师范大学推荐优秀应届本科毕业生免试攻读研究生诚信承诺书</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