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2026年数学与计算机科学学院  推荐优秀应届本科生免试攻读硕士学位研究生结果-云南民族大学数学与计算机科学学院</w:t>
      </w:r>
    </w:p>
    <w:p>
      <w:pPr>
        <w:spacing w:line="360" w:lineRule="auto" w:before="0" w:after="80"/>
        <w:ind w:firstLine="482"/>
        <w:jc w:val="both"/>
      </w:pPr>
      <w:r>
        <w:rPr>
          <w:rFonts w:ascii="Times New Roman" w:hAnsi="Times New Roman" w:eastAsia="宋体"/>
          <w:b w:val="0"/>
          <w:sz w:val="24"/>
        </w:rPr>
        <w:t>根据教务处（课程教师学生中心）关于公布《2026年推荐优秀应届本科生免试攻读硕士学位研究生工作方案》的通知要求，在学生自愿申请的基础上，数学与计算机科学学院于2025年9月3日组织符合条件并申请推免资格的学生进行了加分材料审核及公开答辩。专家审核小组综合考虑专业设置及学生竞赛、获奖、项目、论文、外语能力和个人专业能力等，进行了综合测评，并根据《数学与计算机科学学院2026年推免生工作实施细则》，对最终成绩进行了排名。根据排名情况，学院拟推荐优秀应届本科生免试攻读硕士学位研究生名单为：刘玥然、谭咏琦、尹艳丽、欧恒欢、李娟、李启强、朱鑫、李春雨、李菲。</w:t>
      </w:r>
    </w:p>
    <w:p>
      <w:pPr>
        <w:spacing w:line="360" w:lineRule="auto" w:before="0" w:after="80"/>
        <w:ind w:firstLine="482"/>
        <w:jc w:val="both"/>
      </w:pPr>
      <w:r>
        <w:rPr>
          <w:rFonts w:ascii="Times New Roman" w:hAnsi="Times New Roman" w:eastAsia="宋体"/>
          <w:b w:val="0"/>
          <w:sz w:val="24"/>
        </w:rPr>
        <w:t>现将2026年数学与计算机科学学院优秀应届本科生免试攻读硕士学位研究生推荐学生名单、推免生成果加分清单进行公示（见附件）。</w:t>
      </w:r>
    </w:p>
    <w:p>
      <w:pPr>
        <w:spacing w:line="360" w:lineRule="auto" w:before="120" w:after="60"/>
        <w:ind w:firstLine="0"/>
        <w:jc w:val="left"/>
      </w:pPr>
      <w:r>
        <w:rPr>
          <w:rFonts w:ascii="Times New Roman" w:hAnsi="Times New Roman" w:eastAsia="宋体"/>
          <w:b/>
          <w:sz w:val="24"/>
        </w:rPr>
        <w:t>公示时间：2025年9月8日-2025年9月12日</w:t>
      </w:r>
    </w:p>
    <w:p>
      <w:pPr>
        <w:spacing w:line="360" w:lineRule="auto" w:before="0" w:after="80"/>
        <w:ind w:firstLine="482"/>
        <w:jc w:val="both"/>
      </w:pPr>
      <w:r>
        <w:rPr>
          <w:rFonts w:ascii="Times New Roman" w:hAnsi="Times New Roman" w:eastAsia="宋体"/>
          <w:b w:val="0"/>
          <w:sz w:val="24"/>
        </w:rPr>
        <w:t>公示期间如有异议，请联系数计学院纪委黄立冬老师，办公室：广智D-415，电话65913105。</w:t>
      </w:r>
    </w:p>
    <w:p>
      <w:pPr>
        <w:spacing w:line="360" w:lineRule="auto" w:before="120" w:after="60"/>
        <w:ind w:firstLine="0"/>
        <w:jc w:val="left"/>
      </w:pPr>
      <w:r>
        <w:rPr>
          <w:rFonts w:ascii="Times New Roman" w:hAnsi="Times New Roman" w:eastAsia="宋体"/>
          <w:b/>
          <w:sz w:val="24"/>
        </w:rPr>
        <w:t>数学与计算机科学学院</w:t>
      </w:r>
    </w:p>
    <w:p>
      <w:pPr>
        <w:spacing w:line="360" w:lineRule="auto" w:before="120" w:after="60"/>
        <w:ind w:firstLine="0"/>
        <w:jc w:val="left"/>
      </w:pPr>
      <w:r>
        <w:rPr>
          <w:rFonts w:ascii="Times New Roman" w:hAnsi="Times New Roman" w:eastAsia="宋体"/>
          <w:b/>
          <w:sz w:val="24"/>
        </w:rPr>
        <w:t>2025年9月8日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