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物理学院2026年推免生推荐实施细则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本段内容为物理学院本科生教育通知公告栏目页，未包含具体通知正文，无法提炼申请条件、报名时间、活动时间、接收条件、流程、材料清单、时间节点、名额或联系方式等信息。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发布日期（推定）：2025年9月13日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一、页面栏目信息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页面位置：人才培养 &gt; 本科生教育 &gt; 通知公告。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页面包含的栏目/链接标题如下：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- 重要通知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- 关于召开全院教职工大会的通知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- 关于校党委对物理学院党委开展巡视“回头看...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- 关于组织参加华中科技大学第二期“教育家精...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- 物理学院2025年德育助理选聘通知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- 关于做好暑假期间物理学院安全管理工作的通知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- 本科生教育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- 要闻速递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- 通知公告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- 培养计划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- 专业设置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- 教学研究中心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- 课程介绍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- 本科生课表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- 考试安排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- 学籍管理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- 常用下载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- 通知公告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上述内容仅为栏目与标题列表，未提供各通知的具体条件、时间、流程、材料、名额及联系方式。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如需整理具体通知，请提供对应通知的正文或附件内容。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